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D72EF" w14:textId="77777777" w:rsidR="00891FDB" w:rsidRDefault="00A647B4">
      <w:pPr>
        <w:rPr>
          <w:rFonts w:ascii="楷体" w:eastAsia="楷体" w:hAnsi="楷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附件3</w:t>
      </w:r>
    </w:p>
    <w:p w14:paraId="26E42F90" w14:textId="77777777" w:rsidR="00891FDB" w:rsidRDefault="00A647B4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40"/>
        </w:rPr>
      </w:pPr>
      <w:r>
        <w:rPr>
          <w:rFonts w:ascii="微软雅黑" w:eastAsia="微软雅黑" w:hAnsi="微软雅黑" w:cs="微软雅黑" w:hint="eastAsia"/>
          <w:color w:val="000000"/>
          <w:sz w:val="44"/>
          <w:szCs w:val="40"/>
        </w:rPr>
        <w:t>中国新闻奖参评作品推荐表</w:t>
      </w:r>
    </w:p>
    <w:p w14:paraId="3ADD5CD7" w14:textId="77777777" w:rsidR="00891FDB" w:rsidRDefault="00A647B4">
      <w:pPr>
        <w:tabs>
          <w:tab w:val="right" w:pos="8730"/>
        </w:tabs>
        <w:spacing w:line="400" w:lineRule="exact"/>
        <w:jc w:val="center"/>
        <w:rPr>
          <w:rFonts w:ascii="华文中宋" w:eastAsia="华文中宋" w:hAnsi="华文中宋" w:cs="华文中宋"/>
          <w:color w:val="000000"/>
          <w:sz w:val="28"/>
          <w:szCs w:val="28"/>
        </w:rPr>
      </w:pPr>
      <w:r>
        <w:rPr>
          <w:rFonts w:ascii="华文中宋" w:eastAsia="华文中宋" w:hAnsi="华文中宋" w:cs="华文中宋" w:hint="eastAsia"/>
          <w:color w:val="000000"/>
          <w:sz w:val="28"/>
          <w:szCs w:val="28"/>
        </w:rPr>
        <w:t>(音视频新闻访谈、新闻直播和广播电视新闻编排)</w:t>
      </w:r>
    </w:p>
    <w:tbl>
      <w:tblPr>
        <w:tblW w:w="9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74"/>
        <w:gridCol w:w="540"/>
        <w:gridCol w:w="954"/>
        <w:gridCol w:w="453"/>
        <w:gridCol w:w="1521"/>
        <w:gridCol w:w="756"/>
        <w:gridCol w:w="213"/>
        <w:gridCol w:w="1575"/>
        <w:gridCol w:w="55"/>
        <w:gridCol w:w="937"/>
        <w:gridCol w:w="1144"/>
      </w:tblGrid>
      <w:tr w:rsidR="00891FDB" w:rsidRPr="008F68E8" w14:paraId="48E3FC78" w14:textId="77777777">
        <w:trPr>
          <w:trHeight w:hRule="exact" w:val="840"/>
          <w:jc w:val="center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D788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标题</w:t>
            </w:r>
          </w:p>
        </w:tc>
        <w:tc>
          <w:tcPr>
            <w:tcW w:w="42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8B95" w14:textId="7FE3EA4C" w:rsidR="00891FDB" w:rsidRPr="008F68E8" w:rsidRDefault="00A647B4" w:rsidP="008F68E8">
            <w:pPr>
              <w:spacing w:line="24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云南广播电视台2024年12月</w:t>
            </w:r>
            <w:r w:rsidRPr="008F68E8">
              <w:rPr>
                <w:rFonts w:asciiTheme="minorEastAsia" w:eastAsiaTheme="minorEastAsia" w:hAnsiTheme="minorEastAsia"/>
                <w:b/>
                <w:szCs w:val="21"/>
              </w:rPr>
              <w:t>6</w:t>
            </w: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日《晚间新闻》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B2B4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参评项目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F468" w14:textId="49CE06B3" w:rsidR="00891FDB" w:rsidRPr="008F68E8" w:rsidRDefault="008F68E8">
            <w:pPr>
              <w:spacing w:line="32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新闻编排（电视）</w:t>
            </w:r>
          </w:p>
        </w:tc>
      </w:tr>
      <w:tr w:rsidR="00891FDB" w:rsidRPr="008F68E8" w14:paraId="3DBC41C5" w14:textId="77777777">
        <w:trPr>
          <w:trHeight w:hRule="exact" w:val="425"/>
          <w:jc w:val="center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0B63" w14:textId="77777777" w:rsidR="00891FDB" w:rsidRPr="008F68E8" w:rsidRDefault="00891FDB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42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FD9D" w14:textId="77777777" w:rsidR="00891FDB" w:rsidRPr="008F68E8" w:rsidRDefault="00891FDB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9E3B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体裁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92E3" w14:textId="11196377" w:rsidR="00891FDB" w:rsidRPr="008F68E8" w:rsidRDefault="00891FDB">
            <w:pPr>
              <w:spacing w:line="24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</w:tr>
      <w:tr w:rsidR="00891FDB" w:rsidRPr="008F68E8" w14:paraId="265A5A55" w14:textId="77777777">
        <w:trPr>
          <w:trHeight w:hRule="exact" w:val="559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A9B4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时长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BBDD" w14:textId="77777777" w:rsidR="00891FDB" w:rsidRPr="008F68E8" w:rsidRDefault="00A647B4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29</w:t>
            </w: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分钟5</w:t>
            </w:r>
            <w:r w:rsidRPr="008F68E8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9</w:t>
            </w: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秒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BD1C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语种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E510" w14:textId="77777777" w:rsidR="00891FDB" w:rsidRPr="008F68E8" w:rsidRDefault="00A647B4">
            <w:pPr>
              <w:spacing w:line="24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中文</w:t>
            </w:r>
          </w:p>
        </w:tc>
      </w:tr>
      <w:tr w:rsidR="00891FDB" w:rsidRPr="008F68E8" w14:paraId="5B55C871" w14:textId="77777777" w:rsidTr="008F68E8">
        <w:trPr>
          <w:trHeight w:hRule="exact" w:val="710"/>
          <w:jc w:val="center"/>
        </w:trPr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8DC5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作者</w:t>
            </w:r>
          </w:p>
          <w:p w14:paraId="76B3FD01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（主创人员）</w:t>
            </w:r>
          </w:p>
        </w:tc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5BE4" w14:textId="26969DF4" w:rsidR="00891FDB" w:rsidRPr="008F68E8" w:rsidRDefault="00A647B4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普月</w:t>
            </w:r>
            <w:r w:rsidR="008F68E8"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杨扬</w:t>
            </w:r>
            <w:r w:rsidR="008F68E8"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朱朝辉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1B8B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编辑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6A7A" w14:textId="30F48457" w:rsidR="00891FDB" w:rsidRPr="008F68E8" w:rsidRDefault="00A647B4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沐婷婷</w:t>
            </w:r>
            <w:r w:rsidR="008F68E8"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庞舒</w:t>
            </w:r>
            <w:r w:rsidR="008F68E8"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</w:t>
            </w:r>
            <w:r w:rsidRPr="008F68E8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李莲</w:t>
            </w:r>
          </w:p>
        </w:tc>
      </w:tr>
      <w:tr w:rsidR="00891FDB" w:rsidRPr="008F68E8" w14:paraId="5A246B5C" w14:textId="77777777">
        <w:trPr>
          <w:trHeight w:val="535"/>
          <w:jc w:val="center"/>
        </w:trPr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BCAE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原创单位</w:t>
            </w:r>
          </w:p>
        </w:tc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33FA" w14:textId="77777777" w:rsidR="00891FDB" w:rsidRPr="008F68E8" w:rsidRDefault="00A647B4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云南广播电视台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0584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发布端/账号/</w:t>
            </w:r>
          </w:p>
          <w:p w14:paraId="10EE4BCB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媒体名称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93B1" w14:textId="77777777" w:rsidR="00891FDB" w:rsidRPr="008F68E8" w:rsidRDefault="00A647B4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云南广播电视台</w:t>
            </w:r>
          </w:p>
        </w:tc>
      </w:tr>
      <w:tr w:rsidR="00891FDB" w:rsidRPr="008F68E8" w14:paraId="498E81AD" w14:textId="77777777">
        <w:trPr>
          <w:trHeight w:val="674"/>
          <w:jc w:val="center"/>
        </w:trPr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1C51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刊播</w:t>
            </w:r>
          </w:p>
          <w:p w14:paraId="7123896E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频率频道</w:t>
            </w:r>
          </w:p>
        </w:tc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66D1" w14:textId="77777777" w:rsidR="00891FDB" w:rsidRPr="008F68E8" w:rsidRDefault="00A647B4">
            <w:pPr>
              <w:spacing w:line="24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云南卫视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B416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刊播日期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FE6" w14:textId="0170F0FE" w:rsidR="00891FDB" w:rsidRPr="008F68E8" w:rsidRDefault="008F68E8">
            <w:pPr>
              <w:spacing w:line="26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2024年</w:t>
            </w:r>
            <w:r w:rsidR="00A647B4"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12月</w:t>
            </w:r>
            <w:r w:rsidR="00A647B4" w:rsidRPr="008F68E8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6</w:t>
            </w:r>
            <w:r w:rsidR="00A647B4"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日22时20分</w:t>
            </w:r>
          </w:p>
        </w:tc>
      </w:tr>
      <w:tr w:rsidR="00891FDB" w:rsidRPr="008F68E8" w14:paraId="34359FEB" w14:textId="77777777" w:rsidTr="008F68E8">
        <w:trPr>
          <w:trHeight w:hRule="exact" w:val="691"/>
          <w:jc w:val="center"/>
        </w:trPr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CF12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bCs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华文中宋" w:hint="eastAsia"/>
                <w:b/>
                <w:bCs/>
                <w:color w:val="000000"/>
                <w:szCs w:val="21"/>
              </w:rPr>
              <w:t>新媒体</w:t>
            </w:r>
          </w:p>
          <w:p w14:paraId="14D2C99B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华文中宋" w:hint="eastAsia"/>
                <w:b/>
                <w:bCs/>
                <w:color w:val="000000"/>
                <w:szCs w:val="21"/>
              </w:rPr>
              <w:t>作品网址</w:t>
            </w:r>
          </w:p>
        </w:tc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9D55" w14:textId="77777777" w:rsidR="00891FDB" w:rsidRPr="008F68E8" w:rsidRDefault="00891FDB">
            <w:pPr>
              <w:spacing w:line="44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7F58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是否为</w:t>
            </w:r>
          </w:p>
          <w:p w14:paraId="53A61A14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“三好作品”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6F1A" w14:textId="77777777" w:rsidR="00891FDB" w:rsidRPr="008F68E8" w:rsidRDefault="00A647B4">
            <w:pPr>
              <w:spacing w:line="44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否</w:t>
            </w:r>
          </w:p>
        </w:tc>
      </w:tr>
      <w:tr w:rsidR="00891FDB" w:rsidRPr="008F68E8" w14:paraId="74B8A3E0" w14:textId="77777777" w:rsidTr="008F68E8">
        <w:trPr>
          <w:trHeight w:hRule="exact" w:val="2649"/>
          <w:jc w:val="center"/>
        </w:trPr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1BA2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 ︵</w:t>
            </w:r>
          </w:p>
          <w:p w14:paraId="71DCB35E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采作</w:t>
            </w:r>
          </w:p>
          <w:p w14:paraId="0CC08FE0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编品</w:t>
            </w:r>
          </w:p>
          <w:p w14:paraId="1AD207CB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过简</w:t>
            </w:r>
          </w:p>
          <w:p w14:paraId="38FA862F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程</w:t>
            </w:r>
            <w:proofErr w:type="gramStart"/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介</w:t>
            </w:r>
            <w:proofErr w:type="gramEnd"/>
          </w:p>
          <w:p w14:paraId="651A4A7A" w14:textId="77777777" w:rsidR="00891FDB" w:rsidRPr="008F68E8" w:rsidRDefault="00A647B4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 ︶</w:t>
            </w:r>
          </w:p>
        </w:tc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8AF0" w14:textId="77777777" w:rsidR="00891FDB" w:rsidRPr="008F68E8" w:rsidRDefault="00A647B4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腾冲科学家论坛由中国科学院顾秉林、许智宏、饶子和三位院士发起，被誉为“科技界的达沃斯”</w:t>
            </w:r>
            <w:r w:rsidRPr="008F68E8">
              <w:rPr>
                <w:rFonts w:asciiTheme="minorEastAsia" w:eastAsiaTheme="minorEastAsia" w:hAnsiTheme="minorEastAsia"/>
                <w:b/>
                <w:szCs w:val="21"/>
              </w:rPr>
              <w:t>。</w:t>
            </w: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本次论坛吸引了包括诺贝尔奖获得者在内的近千名“政产学研”嘉宾出席，</w:t>
            </w:r>
            <w:r w:rsidRPr="008F68E8">
              <w:rPr>
                <w:rFonts w:asciiTheme="minorEastAsia" w:eastAsiaTheme="minorEastAsia" w:hAnsiTheme="minorEastAsia"/>
                <w:b/>
                <w:szCs w:val="21"/>
              </w:rPr>
              <w:t>影响重大</w:t>
            </w: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。在开幕当天，《晚间新闻》打破常规编排方式，突出新闻性和现场感，通过“时政”</w:t>
            </w:r>
            <w:r w:rsidRPr="008F68E8">
              <w:rPr>
                <w:rFonts w:asciiTheme="minorEastAsia" w:eastAsiaTheme="minorEastAsia" w:hAnsiTheme="minorEastAsia"/>
                <w:b/>
                <w:szCs w:val="21"/>
              </w:rPr>
              <w:t>“</w:t>
            </w: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数读</w:t>
            </w:r>
            <w:r w:rsidRPr="008F68E8">
              <w:rPr>
                <w:rFonts w:asciiTheme="minorEastAsia" w:eastAsiaTheme="minorEastAsia" w:hAnsiTheme="minorEastAsia"/>
                <w:b/>
                <w:szCs w:val="21"/>
              </w:rPr>
              <w:t>”“</w:t>
            </w: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现场</w:t>
            </w:r>
            <w:r w:rsidRPr="008F68E8">
              <w:rPr>
                <w:rFonts w:asciiTheme="minorEastAsia" w:eastAsiaTheme="minorEastAsia" w:hAnsiTheme="minorEastAsia"/>
                <w:b/>
                <w:szCs w:val="21"/>
              </w:rPr>
              <w:t>”“</w:t>
            </w: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关注</w:t>
            </w:r>
            <w:r w:rsidRPr="008F68E8">
              <w:rPr>
                <w:rFonts w:asciiTheme="minorEastAsia" w:eastAsiaTheme="minorEastAsia" w:hAnsiTheme="minorEastAsia"/>
                <w:b/>
                <w:szCs w:val="21"/>
              </w:rPr>
              <w:t>”“</w:t>
            </w: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话题</w:t>
            </w:r>
            <w:r w:rsidRPr="008F68E8">
              <w:rPr>
                <w:rFonts w:asciiTheme="minorEastAsia" w:eastAsiaTheme="minorEastAsia" w:hAnsiTheme="minorEastAsia"/>
                <w:b/>
                <w:szCs w:val="21"/>
              </w:rPr>
              <w:t>”“</w:t>
            </w: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评论”几个板块，展示了科技“大咖”们的精彩观点</w:t>
            </w:r>
            <w:r w:rsidRPr="008F68E8">
              <w:rPr>
                <w:rFonts w:asciiTheme="minorEastAsia" w:eastAsiaTheme="minorEastAsia" w:hAnsiTheme="minorEastAsia"/>
                <w:b/>
                <w:szCs w:val="21"/>
              </w:rPr>
              <w:t>，展现了建设科技强国的云南新篇章，</w:t>
            </w: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提升了节目的知识性和思想性。同时通过主持人的精准调度，将论坛内外相结合、新闻事实与虚拟技术相结合，制作成一期内容扎实、层次分明、衔接自然、速度与深度兼备的新闻专题，是一期体现出新闻时效和媒体担当的节目。</w:t>
            </w:r>
          </w:p>
        </w:tc>
      </w:tr>
      <w:tr w:rsidR="00891FDB" w:rsidRPr="008F68E8" w14:paraId="38930187" w14:textId="77777777" w:rsidTr="008F68E8">
        <w:trPr>
          <w:trHeight w:val="2099"/>
          <w:jc w:val="center"/>
        </w:trPr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0B61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社</w:t>
            </w:r>
          </w:p>
          <w:p w14:paraId="6F379BA8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会</w:t>
            </w:r>
          </w:p>
          <w:p w14:paraId="55809BA0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proofErr w:type="gramStart"/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效</w:t>
            </w:r>
            <w:proofErr w:type="gramEnd"/>
          </w:p>
          <w:p w14:paraId="5A3EC7F6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果</w:t>
            </w:r>
          </w:p>
        </w:tc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55C6" w14:textId="77777777" w:rsidR="00891FDB" w:rsidRPr="008F68E8" w:rsidRDefault="00A647B4">
            <w:pPr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宋体" w:hint="eastAsia"/>
                <w:b/>
                <w:szCs w:val="21"/>
              </w:rPr>
              <w:t>重大新闻题材往往信息纷繁，本期节目通过精心编排，在新闻内容取舍上做到了软硬结合；在媒体融合方面，联动新媒体客户端发起的“漂流瓶”内容，增加了互动性</w:t>
            </w:r>
            <w:r w:rsidRPr="008F68E8">
              <w:rPr>
                <w:rFonts w:asciiTheme="minorEastAsia" w:eastAsiaTheme="minorEastAsia" w:hAnsiTheme="minorEastAsia" w:cs="宋体"/>
                <w:b/>
                <w:szCs w:val="21"/>
              </w:rPr>
              <w:t>，实现了大小屏的联动</w:t>
            </w:r>
            <w:r w:rsidRPr="008F68E8">
              <w:rPr>
                <w:rFonts w:asciiTheme="minorEastAsia" w:eastAsiaTheme="minorEastAsia" w:hAnsiTheme="minorEastAsia" w:cs="宋体" w:hint="eastAsia"/>
                <w:b/>
                <w:szCs w:val="21"/>
              </w:rPr>
              <w:t>；节目板块明确清晰、表现形式多元丰富、节奏流畅自如，使观众在接收信息的同时，也有良好的收视感受。当天制作特别节目时间紧、任务重，但整期节目编排条理清晰，突破了惯性编排思维，保证了新闻时效，</w:t>
            </w:r>
            <w:r w:rsidRPr="008F68E8">
              <w:rPr>
                <w:rFonts w:asciiTheme="minorEastAsia" w:eastAsiaTheme="minorEastAsia" w:hAnsiTheme="minorEastAsia" w:cs="宋体"/>
                <w:b/>
                <w:szCs w:val="21"/>
              </w:rPr>
              <w:t>节目播出后受到各方好评</w:t>
            </w:r>
            <w:r w:rsidRPr="008F68E8">
              <w:rPr>
                <w:rFonts w:asciiTheme="minorEastAsia" w:eastAsiaTheme="minorEastAsia" w:hAnsiTheme="minorEastAsia" w:cs="宋体" w:hint="eastAsia"/>
                <w:b/>
                <w:szCs w:val="21"/>
              </w:rPr>
              <w:t>，是</w:t>
            </w:r>
            <w:r w:rsidRPr="008F68E8">
              <w:rPr>
                <w:rFonts w:asciiTheme="minorEastAsia" w:eastAsiaTheme="minorEastAsia" w:hAnsiTheme="minorEastAsia" w:cs="宋体"/>
                <w:b/>
                <w:szCs w:val="21"/>
              </w:rPr>
              <w:t>一期优秀的创新编排</w:t>
            </w:r>
            <w:r w:rsidRPr="008F68E8">
              <w:rPr>
                <w:rFonts w:asciiTheme="minorEastAsia" w:eastAsiaTheme="minorEastAsia" w:hAnsiTheme="minorEastAsia" w:cs="宋体" w:hint="eastAsia"/>
                <w:b/>
                <w:szCs w:val="21"/>
              </w:rPr>
              <w:t>新闻</w:t>
            </w:r>
            <w:r w:rsidRPr="008F68E8">
              <w:rPr>
                <w:rFonts w:asciiTheme="minorEastAsia" w:eastAsiaTheme="minorEastAsia" w:hAnsiTheme="minorEastAsia" w:cs="宋体"/>
                <w:b/>
                <w:szCs w:val="21"/>
              </w:rPr>
              <w:t>节目</w:t>
            </w:r>
            <w:r w:rsidRPr="008F68E8">
              <w:rPr>
                <w:rFonts w:asciiTheme="minorEastAsia" w:eastAsiaTheme="minorEastAsia" w:hAnsiTheme="minorEastAsia" w:cs="宋体" w:hint="eastAsia"/>
                <w:b/>
                <w:szCs w:val="21"/>
              </w:rPr>
              <w:t>。</w:t>
            </w:r>
          </w:p>
        </w:tc>
      </w:tr>
      <w:tr w:rsidR="00891FDB" w:rsidRPr="008F68E8" w14:paraId="4636248B" w14:textId="77777777">
        <w:trPr>
          <w:trHeight w:val="476"/>
          <w:jc w:val="center"/>
        </w:trPr>
        <w:tc>
          <w:tcPr>
            <w:tcW w:w="1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5A8F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传</w:t>
            </w:r>
          </w:p>
          <w:p w14:paraId="6E338333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播</w:t>
            </w:r>
          </w:p>
          <w:p w14:paraId="335CEF5F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数</w:t>
            </w:r>
          </w:p>
          <w:p w14:paraId="6FEC6F0C" w14:textId="77777777" w:rsidR="00891FDB" w:rsidRPr="008F68E8" w:rsidRDefault="00A647B4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据</w:t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ABC9" w14:textId="77777777" w:rsidR="00891FDB" w:rsidRPr="008F68E8" w:rsidRDefault="00A647B4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Cs w:val="21"/>
              </w:rPr>
            </w:pPr>
            <w:r w:rsidRPr="008F68E8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Cs w:val="21"/>
              </w:rPr>
              <w:t>新媒体传播</w:t>
            </w:r>
          </w:p>
          <w:p w14:paraId="641CB83D" w14:textId="77777777" w:rsidR="00891FDB" w:rsidRPr="008F68E8" w:rsidRDefault="00A647B4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平台网址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B19D" w14:textId="77777777" w:rsidR="00891FDB" w:rsidRPr="008F68E8" w:rsidRDefault="00A647B4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6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9C50" w14:textId="58ECF896" w:rsidR="00891FDB" w:rsidRPr="008F68E8" w:rsidRDefault="00891FDB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</w:tr>
      <w:tr w:rsidR="00891FDB" w:rsidRPr="008F68E8" w14:paraId="02BEE260" w14:textId="77777777">
        <w:trPr>
          <w:trHeight w:val="476"/>
          <w:jc w:val="center"/>
        </w:trPr>
        <w:tc>
          <w:tcPr>
            <w:tcW w:w="1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9CE9" w14:textId="77777777" w:rsidR="00891FDB" w:rsidRPr="008F68E8" w:rsidRDefault="00891FDB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BCE6" w14:textId="77777777" w:rsidR="00891FDB" w:rsidRPr="008F68E8" w:rsidRDefault="00891FDB">
            <w:pPr>
              <w:widowControl/>
              <w:jc w:val="left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3C69" w14:textId="77777777" w:rsidR="00891FDB" w:rsidRPr="008F68E8" w:rsidRDefault="00A647B4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2</w:t>
            </w:r>
          </w:p>
        </w:tc>
        <w:tc>
          <w:tcPr>
            <w:tcW w:w="6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DB05" w14:textId="77777777" w:rsidR="00891FDB" w:rsidRPr="008F68E8" w:rsidRDefault="00891FDB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</w:tr>
      <w:tr w:rsidR="00891FDB" w:rsidRPr="008F68E8" w14:paraId="2B2E9725" w14:textId="77777777">
        <w:trPr>
          <w:trHeight w:val="476"/>
          <w:jc w:val="center"/>
        </w:trPr>
        <w:tc>
          <w:tcPr>
            <w:tcW w:w="1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8403" w14:textId="77777777" w:rsidR="00891FDB" w:rsidRPr="008F68E8" w:rsidRDefault="00891FDB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F2EB" w14:textId="77777777" w:rsidR="00891FDB" w:rsidRPr="008F68E8" w:rsidRDefault="00891FDB">
            <w:pPr>
              <w:widowControl/>
              <w:jc w:val="left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BEB7" w14:textId="77777777" w:rsidR="00891FDB" w:rsidRPr="008F68E8" w:rsidRDefault="00A647B4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3</w:t>
            </w:r>
          </w:p>
        </w:tc>
        <w:tc>
          <w:tcPr>
            <w:tcW w:w="6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BFB4" w14:textId="77777777" w:rsidR="00891FDB" w:rsidRPr="008F68E8" w:rsidRDefault="00891FDB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</w:tr>
      <w:tr w:rsidR="00891FDB" w:rsidRPr="008F68E8" w14:paraId="0937E5B1" w14:textId="77777777">
        <w:trPr>
          <w:trHeight w:hRule="exact" w:val="772"/>
          <w:jc w:val="center"/>
        </w:trPr>
        <w:tc>
          <w:tcPr>
            <w:tcW w:w="1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67E2" w14:textId="77777777" w:rsidR="00891FDB" w:rsidRPr="008F68E8" w:rsidRDefault="00891FDB">
            <w:pPr>
              <w:widowControl/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FC3E" w14:textId="77777777" w:rsidR="00891FDB" w:rsidRPr="008F68E8" w:rsidRDefault="00A647B4">
            <w:pPr>
              <w:spacing w:line="28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53A9" w14:textId="77777777" w:rsidR="00891FDB" w:rsidRPr="008F68E8" w:rsidRDefault="00891FDB">
            <w:pPr>
              <w:spacing w:line="28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CD95" w14:textId="77777777" w:rsidR="00891FDB" w:rsidRPr="008F68E8" w:rsidRDefault="00A647B4">
            <w:pPr>
              <w:spacing w:line="28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转载量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48B3" w14:textId="77777777" w:rsidR="00891FDB" w:rsidRPr="008F68E8" w:rsidRDefault="00891FDB">
            <w:pPr>
              <w:spacing w:line="28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752E" w14:textId="77777777" w:rsidR="00891FDB" w:rsidRPr="008F68E8" w:rsidRDefault="00A647B4">
            <w:pPr>
              <w:spacing w:line="28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F68E8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互动量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54D9" w14:textId="77777777" w:rsidR="00891FDB" w:rsidRPr="008F68E8" w:rsidRDefault="00891FDB">
            <w:pPr>
              <w:spacing w:line="28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</w:tr>
      <w:tr w:rsidR="00891FDB" w:rsidRPr="008F68E8" w14:paraId="71FDF1CF" w14:textId="77777777">
        <w:trPr>
          <w:trHeight w:hRule="exact" w:val="3870"/>
          <w:jc w:val="center"/>
        </w:trPr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F707" w14:textId="77777777" w:rsidR="00891FDB" w:rsidRPr="008F68E8" w:rsidRDefault="00A647B4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 xml:space="preserve">  ︵</w:t>
            </w:r>
          </w:p>
          <w:p w14:paraId="6AA5852A" w14:textId="77777777" w:rsidR="00891FDB" w:rsidRPr="008F68E8" w:rsidRDefault="00A647B4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初推</w:t>
            </w:r>
          </w:p>
          <w:p w14:paraId="23CF8C28" w14:textId="77777777" w:rsidR="00891FDB" w:rsidRPr="008F68E8" w:rsidRDefault="00A647B4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评荐</w:t>
            </w:r>
          </w:p>
          <w:p w14:paraId="03ED4EE8" w14:textId="77777777" w:rsidR="00891FDB" w:rsidRPr="008F68E8" w:rsidRDefault="00A647B4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评理</w:t>
            </w:r>
          </w:p>
          <w:p w14:paraId="73803D05" w14:textId="77777777" w:rsidR="00891FDB" w:rsidRPr="008F68E8" w:rsidRDefault="00A647B4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语由</w:t>
            </w:r>
          </w:p>
          <w:p w14:paraId="1E0080F9" w14:textId="77777777" w:rsidR="00891FDB" w:rsidRPr="008F68E8" w:rsidRDefault="00A647B4">
            <w:pPr>
              <w:spacing w:line="34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︶</w:t>
            </w:r>
          </w:p>
        </w:tc>
        <w:tc>
          <w:tcPr>
            <w:tcW w:w="81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F6E8" w14:textId="77777777" w:rsidR="00891FDB" w:rsidRPr="008F68E8" w:rsidRDefault="00891FDB">
            <w:pPr>
              <w:ind w:firstLine="420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14:paraId="35021F55" w14:textId="77777777" w:rsidR="00891FDB" w:rsidRPr="008F68E8" w:rsidRDefault="00A647B4">
            <w:pPr>
              <w:spacing w:line="360" w:lineRule="exact"/>
              <w:rPr>
                <w:rFonts w:asciiTheme="minorEastAsia" w:eastAsiaTheme="minorEastAsia" w:hAnsiTheme="minorEastAsia" w:cs="宋体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cs="宋体" w:hint="eastAsia"/>
                <w:b/>
                <w:szCs w:val="21"/>
              </w:rPr>
              <w:t>这期节目亮点云集。新闻栏目通常因为主题宣传任务重、规定动作多，让编排存在诸多限制和模式。本期节目围绕当日重大新闻题材，精心编排，大小屏融合，多维</w:t>
            </w:r>
            <w:proofErr w:type="gramStart"/>
            <w:r w:rsidRPr="008F68E8">
              <w:rPr>
                <w:rFonts w:asciiTheme="minorEastAsia" w:eastAsiaTheme="minorEastAsia" w:hAnsiTheme="minorEastAsia" w:cs="宋体" w:hint="eastAsia"/>
                <w:b/>
                <w:szCs w:val="21"/>
              </w:rPr>
              <w:t>度报道</w:t>
            </w:r>
            <w:proofErr w:type="gramEnd"/>
            <w:r w:rsidRPr="008F68E8">
              <w:rPr>
                <w:rFonts w:asciiTheme="minorEastAsia" w:eastAsiaTheme="minorEastAsia" w:hAnsiTheme="minorEastAsia" w:cs="宋体" w:hint="eastAsia"/>
                <w:b/>
                <w:szCs w:val="21"/>
              </w:rPr>
              <w:t>现场盛况，深层次解读论坛成功举办的深远意义，格局大、视野宽、节奏明快、可看性强。通过细致的编排设计和多种形式、场景、内容、技术的融合，增强了节目立体维度，传递了重大新闻选题的含金量和影响力，对提升品牌新闻栏目传播力是一次成功的探索。</w:t>
            </w:r>
          </w:p>
          <w:p w14:paraId="5D8B45F5" w14:textId="77777777" w:rsidR="00891FDB" w:rsidRPr="008F68E8" w:rsidRDefault="00A647B4" w:rsidP="008F68E8">
            <w:pPr>
              <w:spacing w:line="360" w:lineRule="exact"/>
              <w:ind w:firstLineChars="2200" w:firstLine="4550"/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pacing w:val="-2"/>
                <w:szCs w:val="21"/>
              </w:rPr>
              <w:t>签名：</w:t>
            </w:r>
          </w:p>
          <w:p w14:paraId="5E7870DE" w14:textId="77777777" w:rsidR="00891FDB" w:rsidRPr="008F68E8" w:rsidRDefault="00A647B4" w:rsidP="008F68E8">
            <w:pPr>
              <w:spacing w:line="360" w:lineRule="exact"/>
              <w:ind w:firstLineChars="1950" w:firstLine="4111"/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>（盖单位公章）</w:t>
            </w:r>
          </w:p>
          <w:p w14:paraId="5ACDCC30" w14:textId="77777777" w:rsidR="00891FDB" w:rsidRPr="008F68E8" w:rsidRDefault="00A647B4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8F68E8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         2025年    月    日</w:t>
            </w:r>
          </w:p>
        </w:tc>
      </w:tr>
    </w:tbl>
    <w:p w14:paraId="33F4DAD3" w14:textId="77777777" w:rsidR="00891FDB" w:rsidRPr="007D0641" w:rsidRDefault="00891FDB">
      <w:bookmarkStart w:id="0" w:name="_GoBack"/>
      <w:bookmarkEnd w:id="0"/>
    </w:p>
    <w:sectPr w:rsidR="00891FDB" w:rsidRPr="007D06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93E68" w14:textId="77777777" w:rsidR="00EF3ADB" w:rsidRDefault="00EF3ADB" w:rsidP="008F68E8">
      <w:r>
        <w:separator/>
      </w:r>
    </w:p>
  </w:endnote>
  <w:endnote w:type="continuationSeparator" w:id="0">
    <w:p w14:paraId="0411B5F5" w14:textId="77777777" w:rsidR="00EF3ADB" w:rsidRDefault="00EF3ADB" w:rsidP="008F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990CB" w14:textId="77777777" w:rsidR="00EF3ADB" w:rsidRDefault="00EF3ADB" w:rsidP="008F68E8">
      <w:r>
        <w:separator/>
      </w:r>
    </w:p>
  </w:footnote>
  <w:footnote w:type="continuationSeparator" w:id="0">
    <w:p w14:paraId="050A12FD" w14:textId="77777777" w:rsidR="00EF3ADB" w:rsidRDefault="00EF3ADB" w:rsidP="008F6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FDB"/>
    <w:rsid w:val="00373E3F"/>
    <w:rsid w:val="004D6A27"/>
    <w:rsid w:val="007D0641"/>
    <w:rsid w:val="00891FDB"/>
    <w:rsid w:val="008F68E8"/>
    <w:rsid w:val="00A647B4"/>
    <w:rsid w:val="00EF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YNTVNEWS</dc:creator>
  <cp:lastModifiedBy>Administrator</cp:lastModifiedBy>
  <cp:revision>10</cp:revision>
  <dcterms:created xsi:type="dcterms:W3CDTF">2025-04-01T08:43:00Z</dcterms:created>
  <dcterms:modified xsi:type="dcterms:W3CDTF">2025-04-03T09:27:00Z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eyJoZGlkIjoiOTc3M2Y5NzIzMDFlZjAyY2Q4Njk5ODkyYjFjNzBiNTQiLCJ1c2VySWQiOiIzNzg2NzIyMDkifQ==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a0f9e891a96b4882b08835487709d753_23</vt:lpwstr>
  </property>
</Properties>
</file>